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6E7F" w:rsidRPr="003C1BA2" w:rsidRDefault="0077322C" w:rsidP="0041092E">
      <w:pPr>
        <w:pStyle w:val="IntenseQuote"/>
        <w:spacing w:before="0" w:after="0" w:line="240" w:lineRule="auto"/>
        <w:ind w:left="0" w:right="0"/>
        <w:rPr>
          <w:rFonts w:ascii="Verdana" w:hAnsi="Verdana"/>
          <w:b/>
          <w:i w:val="0"/>
          <w:color w:val="000000" w:themeColor="text1"/>
          <w:sz w:val="44"/>
          <w:szCs w:val="44"/>
        </w:rPr>
      </w:pPr>
      <w:r w:rsidRPr="003C1BA2">
        <w:rPr>
          <w:rFonts w:ascii="Verdana" w:hAnsi="Verdana"/>
          <w:b/>
          <w:i w:val="0"/>
          <w:color w:val="000000" w:themeColor="text1"/>
          <w:sz w:val="44"/>
          <w:szCs w:val="44"/>
        </w:rPr>
        <w:t>The Power of Intention in our Prayers</w:t>
      </w:r>
    </w:p>
    <w:p w:rsidR="0041092E" w:rsidRPr="003C1BA2" w:rsidRDefault="0041092E" w:rsidP="0041092E">
      <w:pPr>
        <w:pStyle w:val="NormalWeb"/>
        <w:shd w:val="clear" w:color="auto" w:fill="FFFFFF"/>
        <w:spacing w:before="0" w:beforeAutospacing="0" w:after="0" w:afterAutospacing="0"/>
        <w:rPr>
          <w:rFonts w:ascii="Verdana" w:hAnsi="Verdana"/>
          <w:color w:val="000000" w:themeColor="text1"/>
        </w:rPr>
      </w:pPr>
      <w:r w:rsidRPr="003C1BA2">
        <w:rPr>
          <w:rFonts w:ascii="Verdana" w:hAnsi="Verdana"/>
          <w:bCs/>
          <w:i/>
          <w:iCs/>
          <w:color w:val="000000" w:themeColor="text1"/>
        </w:rPr>
        <w:t>1. The version found written on the wall in Mother Teresa's home for children in Calcutta:</w:t>
      </w:r>
    </w:p>
    <w:p w:rsidR="00197108" w:rsidRPr="003C1BA2" w:rsidRDefault="0041092E" w:rsidP="0041092E">
      <w:pPr>
        <w:pStyle w:val="NormalWeb"/>
        <w:shd w:val="clear" w:color="auto" w:fill="FFFFFF"/>
        <w:spacing w:before="0" w:beforeAutospacing="0" w:after="0" w:afterAutospacing="0"/>
        <w:rPr>
          <w:rFonts w:ascii="Verdana" w:hAnsi="Verdana"/>
          <w:b/>
          <w:bCs/>
          <w:color w:val="000000" w:themeColor="text1"/>
          <w:sz w:val="22"/>
          <w:szCs w:val="22"/>
        </w:rPr>
      </w:pPr>
      <w:r w:rsidRPr="003C1BA2">
        <w:rPr>
          <w:rFonts w:ascii="Verdana" w:hAnsi="Verdana"/>
          <w:b/>
          <w:color w:val="000000" w:themeColor="text1"/>
          <w:sz w:val="22"/>
          <w:szCs w:val="22"/>
        </w:rPr>
        <w:t>            </w:t>
      </w:r>
      <w:r w:rsidRPr="003C1BA2">
        <w:rPr>
          <w:rFonts w:ascii="Verdana" w:hAnsi="Verdana"/>
          <w:b/>
          <w:color w:val="000000" w:themeColor="text1"/>
          <w:sz w:val="22"/>
          <w:szCs w:val="22"/>
        </w:rPr>
        <w:t>P</w:t>
      </w:r>
      <w:r w:rsidRPr="003C1BA2">
        <w:rPr>
          <w:rFonts w:ascii="Verdana" w:hAnsi="Verdana"/>
          <w:b/>
          <w:bCs/>
          <w:color w:val="000000" w:themeColor="text1"/>
          <w:sz w:val="22"/>
          <w:szCs w:val="22"/>
        </w:rPr>
        <w:t>eople are often unreasonable, irrational, and self-centered.  </w:t>
      </w:r>
    </w:p>
    <w:p w:rsidR="0041092E" w:rsidRPr="003C1BA2" w:rsidRDefault="0041092E" w:rsidP="0041092E">
      <w:pPr>
        <w:pStyle w:val="NormalWeb"/>
        <w:shd w:val="clear" w:color="auto" w:fill="FFFFFF"/>
        <w:spacing w:before="0" w:beforeAutospacing="0" w:after="0" w:afterAutospacing="0"/>
        <w:rPr>
          <w:rFonts w:ascii="Verdana" w:hAnsi="Verdana"/>
          <w:b/>
          <w:color w:val="000000" w:themeColor="text1"/>
          <w:sz w:val="22"/>
          <w:szCs w:val="22"/>
        </w:rPr>
      </w:pPr>
      <w:r w:rsidRPr="003C1BA2">
        <w:rPr>
          <w:rFonts w:ascii="Verdana" w:hAnsi="Verdana"/>
          <w:b/>
          <w:bCs/>
          <w:color w:val="000000" w:themeColor="text1"/>
          <w:sz w:val="22"/>
          <w:szCs w:val="22"/>
        </w:rPr>
        <w:t>Forgive them anyway.</w:t>
      </w:r>
    </w:p>
    <w:p w:rsidR="00197108" w:rsidRPr="003C1BA2" w:rsidRDefault="0041092E" w:rsidP="0041092E">
      <w:pPr>
        <w:pStyle w:val="NormalWeb"/>
        <w:shd w:val="clear" w:color="auto" w:fill="FFFFFF"/>
        <w:spacing w:before="0" w:beforeAutospacing="0" w:after="0" w:afterAutospacing="0"/>
        <w:rPr>
          <w:rFonts w:ascii="Verdana" w:hAnsi="Verdana"/>
          <w:b/>
          <w:bCs/>
          <w:color w:val="000000" w:themeColor="text1"/>
          <w:sz w:val="22"/>
          <w:szCs w:val="22"/>
        </w:rPr>
      </w:pPr>
      <w:r w:rsidRPr="003C1BA2">
        <w:rPr>
          <w:rFonts w:ascii="Verdana" w:hAnsi="Verdana"/>
          <w:b/>
          <w:bCs/>
          <w:color w:val="000000" w:themeColor="text1"/>
          <w:sz w:val="22"/>
          <w:szCs w:val="22"/>
        </w:rPr>
        <w:t>           </w:t>
      </w:r>
      <w:r w:rsidRPr="003C1BA2">
        <w:rPr>
          <w:rStyle w:val="apple-converted-space"/>
          <w:rFonts w:ascii="Verdana" w:eastAsiaTheme="majorEastAsia" w:hAnsi="Verdana"/>
          <w:b/>
          <w:bCs/>
          <w:color w:val="000000" w:themeColor="text1"/>
          <w:sz w:val="22"/>
          <w:szCs w:val="22"/>
        </w:rPr>
        <w:t> </w:t>
      </w:r>
      <w:r w:rsidRPr="003C1BA2">
        <w:rPr>
          <w:rFonts w:ascii="Verdana" w:hAnsi="Verdana"/>
          <w:b/>
          <w:color w:val="000000" w:themeColor="text1"/>
          <w:sz w:val="22"/>
          <w:szCs w:val="22"/>
        </w:rPr>
        <w:t>I</w:t>
      </w:r>
      <w:r w:rsidRPr="003C1BA2">
        <w:rPr>
          <w:rFonts w:ascii="Verdana" w:hAnsi="Verdana"/>
          <w:b/>
          <w:bCs/>
          <w:color w:val="000000" w:themeColor="text1"/>
          <w:sz w:val="22"/>
          <w:szCs w:val="22"/>
        </w:rPr>
        <w:t>f you are kind, people may accuse you of selfish, ulterior motives.  </w:t>
      </w:r>
    </w:p>
    <w:p w:rsidR="0041092E" w:rsidRPr="003C1BA2" w:rsidRDefault="0041092E" w:rsidP="0041092E">
      <w:pPr>
        <w:pStyle w:val="NormalWeb"/>
        <w:shd w:val="clear" w:color="auto" w:fill="FFFFFF"/>
        <w:spacing w:before="0" w:beforeAutospacing="0" w:after="0" w:afterAutospacing="0"/>
        <w:rPr>
          <w:rFonts w:ascii="Verdana" w:hAnsi="Verdana"/>
          <w:b/>
          <w:color w:val="000000" w:themeColor="text1"/>
          <w:sz w:val="22"/>
          <w:szCs w:val="22"/>
        </w:rPr>
      </w:pPr>
      <w:r w:rsidRPr="003C1BA2">
        <w:rPr>
          <w:rFonts w:ascii="Verdana" w:hAnsi="Verdana"/>
          <w:b/>
          <w:bCs/>
          <w:color w:val="000000" w:themeColor="text1"/>
          <w:sz w:val="22"/>
          <w:szCs w:val="22"/>
        </w:rPr>
        <w:t>Be kind anyway.</w:t>
      </w:r>
    </w:p>
    <w:p w:rsidR="00197108" w:rsidRPr="003C1BA2" w:rsidRDefault="0041092E" w:rsidP="0041092E">
      <w:pPr>
        <w:pStyle w:val="NormalWeb"/>
        <w:shd w:val="clear" w:color="auto" w:fill="FFFFFF"/>
        <w:spacing w:before="0" w:beforeAutospacing="0" w:after="0" w:afterAutospacing="0"/>
        <w:ind w:left="1440" w:hanging="1440"/>
        <w:rPr>
          <w:rStyle w:val="apple-converted-space"/>
          <w:rFonts w:ascii="Verdana" w:eastAsiaTheme="majorEastAsia" w:hAnsi="Verdana"/>
          <w:b/>
          <w:color w:val="000000" w:themeColor="text1"/>
          <w:sz w:val="22"/>
          <w:szCs w:val="22"/>
        </w:rPr>
      </w:pPr>
      <w:r w:rsidRPr="003C1BA2">
        <w:rPr>
          <w:rFonts w:ascii="Verdana" w:hAnsi="Verdana"/>
          <w:b/>
          <w:bCs/>
          <w:color w:val="000000" w:themeColor="text1"/>
          <w:sz w:val="22"/>
          <w:szCs w:val="22"/>
        </w:rPr>
        <w:t>           </w:t>
      </w:r>
      <w:r w:rsidRPr="003C1BA2">
        <w:rPr>
          <w:rStyle w:val="apple-converted-space"/>
          <w:rFonts w:ascii="Verdana" w:eastAsiaTheme="majorEastAsia" w:hAnsi="Verdana"/>
          <w:b/>
          <w:color w:val="000000" w:themeColor="text1"/>
          <w:sz w:val="22"/>
          <w:szCs w:val="22"/>
        </w:rPr>
        <w:t> </w:t>
      </w:r>
      <w:r w:rsidRPr="003C1BA2">
        <w:rPr>
          <w:rFonts w:ascii="Verdana" w:hAnsi="Verdana"/>
          <w:b/>
          <w:color w:val="000000" w:themeColor="text1"/>
          <w:sz w:val="22"/>
          <w:szCs w:val="22"/>
        </w:rPr>
        <w:t>I</w:t>
      </w:r>
      <w:r w:rsidRPr="003C1BA2">
        <w:rPr>
          <w:rFonts w:ascii="Verdana" w:hAnsi="Verdana"/>
          <w:b/>
          <w:bCs/>
          <w:color w:val="000000" w:themeColor="text1"/>
          <w:sz w:val="22"/>
          <w:szCs w:val="22"/>
        </w:rPr>
        <w:t>f you are successful, you will win some unfaithful friends and some genuine enemies. </w:t>
      </w:r>
      <w:r w:rsidRPr="003C1BA2">
        <w:rPr>
          <w:rStyle w:val="apple-converted-space"/>
          <w:rFonts w:ascii="Verdana" w:eastAsiaTheme="majorEastAsia" w:hAnsi="Verdana"/>
          <w:b/>
          <w:color w:val="000000" w:themeColor="text1"/>
          <w:sz w:val="22"/>
          <w:szCs w:val="22"/>
        </w:rPr>
        <w:t> </w:t>
      </w:r>
    </w:p>
    <w:p w:rsidR="0041092E" w:rsidRPr="003C1BA2" w:rsidRDefault="0041092E" w:rsidP="0041092E">
      <w:pPr>
        <w:pStyle w:val="NormalWeb"/>
        <w:shd w:val="clear" w:color="auto" w:fill="FFFFFF"/>
        <w:spacing w:before="0" w:beforeAutospacing="0" w:after="0" w:afterAutospacing="0"/>
        <w:ind w:left="1440" w:hanging="1440"/>
        <w:rPr>
          <w:rFonts w:ascii="Verdana" w:hAnsi="Verdana"/>
          <w:b/>
          <w:color w:val="000000" w:themeColor="text1"/>
          <w:sz w:val="22"/>
          <w:szCs w:val="22"/>
        </w:rPr>
      </w:pPr>
      <w:r w:rsidRPr="003C1BA2">
        <w:rPr>
          <w:rFonts w:ascii="Verdana" w:hAnsi="Verdana"/>
          <w:b/>
          <w:bCs/>
          <w:color w:val="000000" w:themeColor="text1"/>
          <w:sz w:val="22"/>
          <w:szCs w:val="22"/>
        </w:rPr>
        <w:t>Succeed anyway.</w:t>
      </w:r>
    </w:p>
    <w:p w:rsidR="00197108" w:rsidRPr="003C1BA2" w:rsidRDefault="0041092E" w:rsidP="0041092E">
      <w:pPr>
        <w:pStyle w:val="NormalWeb"/>
        <w:shd w:val="clear" w:color="auto" w:fill="FFFFFF"/>
        <w:spacing w:before="0" w:beforeAutospacing="0" w:after="0" w:afterAutospacing="0"/>
        <w:rPr>
          <w:rFonts w:ascii="Verdana" w:hAnsi="Verdana"/>
          <w:b/>
          <w:bCs/>
          <w:color w:val="000000" w:themeColor="text1"/>
          <w:sz w:val="22"/>
          <w:szCs w:val="22"/>
        </w:rPr>
      </w:pPr>
      <w:r w:rsidRPr="003C1BA2">
        <w:rPr>
          <w:rFonts w:ascii="Verdana" w:hAnsi="Verdana"/>
          <w:b/>
          <w:bCs/>
          <w:color w:val="000000" w:themeColor="text1"/>
          <w:sz w:val="22"/>
          <w:szCs w:val="22"/>
        </w:rPr>
        <w:t>           </w:t>
      </w:r>
      <w:r w:rsidRPr="003C1BA2">
        <w:rPr>
          <w:rFonts w:ascii="Verdana" w:hAnsi="Verdana"/>
          <w:b/>
          <w:color w:val="000000" w:themeColor="text1"/>
          <w:sz w:val="22"/>
          <w:szCs w:val="22"/>
        </w:rPr>
        <w:t>I</w:t>
      </w:r>
      <w:r w:rsidRPr="003C1BA2">
        <w:rPr>
          <w:rFonts w:ascii="Verdana" w:hAnsi="Verdana"/>
          <w:b/>
          <w:bCs/>
          <w:color w:val="000000" w:themeColor="text1"/>
          <w:sz w:val="22"/>
          <w:szCs w:val="22"/>
        </w:rPr>
        <w:t xml:space="preserve">f you are honest and sincere people may deceive you.  </w:t>
      </w:r>
    </w:p>
    <w:p w:rsidR="0041092E" w:rsidRPr="003C1BA2" w:rsidRDefault="0041092E" w:rsidP="0041092E">
      <w:pPr>
        <w:pStyle w:val="NormalWeb"/>
        <w:shd w:val="clear" w:color="auto" w:fill="FFFFFF"/>
        <w:spacing w:before="0" w:beforeAutospacing="0" w:after="0" w:afterAutospacing="0"/>
        <w:rPr>
          <w:rFonts w:ascii="Verdana" w:hAnsi="Verdana"/>
          <w:b/>
          <w:color w:val="000000" w:themeColor="text1"/>
          <w:sz w:val="22"/>
          <w:szCs w:val="22"/>
        </w:rPr>
      </w:pPr>
      <w:r w:rsidRPr="003C1BA2">
        <w:rPr>
          <w:rFonts w:ascii="Verdana" w:hAnsi="Verdana"/>
          <w:b/>
          <w:bCs/>
          <w:color w:val="000000" w:themeColor="text1"/>
          <w:sz w:val="22"/>
          <w:szCs w:val="22"/>
        </w:rPr>
        <w:t>Be honest and sincere anyway.</w:t>
      </w:r>
    </w:p>
    <w:p w:rsidR="00197108" w:rsidRPr="003C1BA2" w:rsidRDefault="0041092E" w:rsidP="0041092E">
      <w:pPr>
        <w:pStyle w:val="NormalWeb"/>
        <w:shd w:val="clear" w:color="auto" w:fill="FFFFFF"/>
        <w:spacing w:before="0" w:beforeAutospacing="0" w:after="0" w:afterAutospacing="0"/>
        <w:rPr>
          <w:rFonts w:ascii="Verdana" w:hAnsi="Verdana"/>
          <w:b/>
          <w:bCs/>
          <w:color w:val="000000" w:themeColor="text1"/>
          <w:sz w:val="22"/>
          <w:szCs w:val="22"/>
        </w:rPr>
      </w:pPr>
      <w:r w:rsidRPr="003C1BA2">
        <w:rPr>
          <w:rFonts w:ascii="Verdana" w:hAnsi="Verdana"/>
          <w:b/>
          <w:bCs/>
          <w:color w:val="000000" w:themeColor="text1"/>
          <w:sz w:val="22"/>
          <w:szCs w:val="22"/>
        </w:rPr>
        <w:t>           </w:t>
      </w:r>
      <w:r w:rsidRPr="003C1BA2">
        <w:rPr>
          <w:rFonts w:ascii="Verdana" w:hAnsi="Verdana"/>
          <w:b/>
          <w:color w:val="000000" w:themeColor="text1"/>
          <w:sz w:val="22"/>
          <w:szCs w:val="22"/>
        </w:rPr>
        <w:t>W</w:t>
      </w:r>
      <w:r w:rsidRPr="003C1BA2">
        <w:rPr>
          <w:rFonts w:ascii="Verdana" w:hAnsi="Verdana"/>
          <w:b/>
          <w:bCs/>
          <w:color w:val="000000" w:themeColor="text1"/>
          <w:sz w:val="22"/>
          <w:szCs w:val="22"/>
        </w:rPr>
        <w:t xml:space="preserve">hat you spend years creating, others could destroy overnight.  </w:t>
      </w:r>
    </w:p>
    <w:p w:rsidR="0041092E" w:rsidRPr="003C1BA2" w:rsidRDefault="0041092E" w:rsidP="0041092E">
      <w:pPr>
        <w:pStyle w:val="NormalWeb"/>
        <w:shd w:val="clear" w:color="auto" w:fill="FFFFFF"/>
        <w:spacing w:before="0" w:beforeAutospacing="0" w:after="0" w:afterAutospacing="0"/>
        <w:rPr>
          <w:rFonts w:ascii="Verdana" w:hAnsi="Verdana"/>
          <w:b/>
          <w:color w:val="000000" w:themeColor="text1"/>
          <w:sz w:val="22"/>
          <w:szCs w:val="22"/>
        </w:rPr>
      </w:pPr>
      <w:r w:rsidRPr="003C1BA2">
        <w:rPr>
          <w:rFonts w:ascii="Verdana" w:hAnsi="Verdana"/>
          <w:b/>
          <w:bCs/>
          <w:color w:val="000000" w:themeColor="text1"/>
          <w:sz w:val="22"/>
          <w:szCs w:val="22"/>
        </w:rPr>
        <w:t>Create anyway.</w:t>
      </w:r>
    </w:p>
    <w:p w:rsidR="00197108" w:rsidRPr="003C1BA2" w:rsidRDefault="0041092E" w:rsidP="0041092E">
      <w:pPr>
        <w:pStyle w:val="NormalWeb"/>
        <w:shd w:val="clear" w:color="auto" w:fill="FFFFFF"/>
        <w:spacing w:before="0" w:beforeAutospacing="0" w:after="0" w:afterAutospacing="0"/>
        <w:rPr>
          <w:rFonts w:ascii="Verdana" w:hAnsi="Verdana"/>
          <w:b/>
          <w:bCs/>
          <w:color w:val="000000" w:themeColor="text1"/>
          <w:sz w:val="22"/>
          <w:szCs w:val="22"/>
        </w:rPr>
      </w:pPr>
      <w:r w:rsidRPr="003C1BA2">
        <w:rPr>
          <w:rFonts w:ascii="Verdana" w:hAnsi="Verdana"/>
          <w:b/>
          <w:bCs/>
          <w:color w:val="000000" w:themeColor="text1"/>
          <w:sz w:val="22"/>
          <w:szCs w:val="22"/>
        </w:rPr>
        <w:t>           </w:t>
      </w:r>
      <w:r w:rsidRPr="003C1BA2">
        <w:rPr>
          <w:rStyle w:val="apple-converted-space"/>
          <w:rFonts w:ascii="Verdana" w:eastAsiaTheme="majorEastAsia" w:hAnsi="Verdana"/>
          <w:b/>
          <w:color w:val="000000" w:themeColor="text1"/>
          <w:sz w:val="22"/>
          <w:szCs w:val="22"/>
        </w:rPr>
        <w:t> </w:t>
      </w:r>
      <w:r w:rsidRPr="003C1BA2">
        <w:rPr>
          <w:rFonts w:ascii="Verdana" w:hAnsi="Verdana"/>
          <w:b/>
          <w:color w:val="000000" w:themeColor="text1"/>
          <w:sz w:val="22"/>
          <w:szCs w:val="22"/>
        </w:rPr>
        <w:t>I</w:t>
      </w:r>
      <w:r w:rsidRPr="003C1BA2">
        <w:rPr>
          <w:rFonts w:ascii="Verdana" w:hAnsi="Verdana"/>
          <w:b/>
          <w:bCs/>
          <w:color w:val="000000" w:themeColor="text1"/>
          <w:sz w:val="22"/>
          <w:szCs w:val="22"/>
        </w:rPr>
        <w:t xml:space="preserve">f you find serenity and happiness, some may be jealous.  </w:t>
      </w:r>
    </w:p>
    <w:p w:rsidR="0041092E" w:rsidRPr="003C1BA2" w:rsidRDefault="0041092E" w:rsidP="0041092E">
      <w:pPr>
        <w:pStyle w:val="NormalWeb"/>
        <w:shd w:val="clear" w:color="auto" w:fill="FFFFFF"/>
        <w:spacing w:before="0" w:beforeAutospacing="0" w:after="0" w:afterAutospacing="0"/>
        <w:rPr>
          <w:rFonts w:ascii="Verdana" w:hAnsi="Verdana"/>
          <w:b/>
          <w:color w:val="000000" w:themeColor="text1"/>
          <w:sz w:val="22"/>
          <w:szCs w:val="22"/>
        </w:rPr>
      </w:pPr>
      <w:r w:rsidRPr="003C1BA2">
        <w:rPr>
          <w:rFonts w:ascii="Verdana" w:hAnsi="Verdana"/>
          <w:b/>
          <w:bCs/>
          <w:color w:val="000000" w:themeColor="text1"/>
          <w:sz w:val="22"/>
          <w:szCs w:val="22"/>
        </w:rPr>
        <w:t>Be happy anyway.</w:t>
      </w:r>
    </w:p>
    <w:p w:rsidR="00197108" w:rsidRPr="003C1BA2" w:rsidRDefault="0041092E" w:rsidP="0041092E">
      <w:pPr>
        <w:pStyle w:val="NormalWeb"/>
        <w:shd w:val="clear" w:color="auto" w:fill="FFFFFF"/>
        <w:spacing w:before="0" w:beforeAutospacing="0" w:after="0" w:afterAutospacing="0"/>
        <w:rPr>
          <w:rFonts w:ascii="Verdana" w:hAnsi="Verdana"/>
          <w:b/>
          <w:bCs/>
          <w:color w:val="000000" w:themeColor="text1"/>
          <w:sz w:val="22"/>
          <w:szCs w:val="22"/>
        </w:rPr>
      </w:pPr>
      <w:r w:rsidRPr="003C1BA2">
        <w:rPr>
          <w:rFonts w:ascii="Verdana" w:hAnsi="Verdana"/>
          <w:b/>
          <w:bCs/>
          <w:color w:val="000000" w:themeColor="text1"/>
          <w:sz w:val="22"/>
          <w:szCs w:val="22"/>
        </w:rPr>
        <w:t>          </w:t>
      </w:r>
      <w:r w:rsidRPr="003C1BA2">
        <w:rPr>
          <w:rFonts w:ascii="Verdana" w:hAnsi="Verdana"/>
          <w:b/>
          <w:color w:val="000000" w:themeColor="text1"/>
          <w:sz w:val="22"/>
          <w:szCs w:val="22"/>
        </w:rPr>
        <w:t> </w:t>
      </w:r>
      <w:r w:rsidRPr="003C1BA2">
        <w:rPr>
          <w:rStyle w:val="apple-converted-space"/>
          <w:rFonts w:ascii="Verdana" w:eastAsiaTheme="majorEastAsia" w:hAnsi="Verdana"/>
          <w:b/>
          <w:color w:val="000000" w:themeColor="text1"/>
          <w:sz w:val="22"/>
          <w:szCs w:val="22"/>
        </w:rPr>
        <w:t> </w:t>
      </w:r>
      <w:r w:rsidRPr="003C1BA2">
        <w:rPr>
          <w:rFonts w:ascii="Verdana" w:hAnsi="Verdana"/>
          <w:b/>
          <w:color w:val="000000" w:themeColor="text1"/>
          <w:sz w:val="22"/>
          <w:szCs w:val="22"/>
        </w:rPr>
        <w:t>T</w:t>
      </w:r>
      <w:r w:rsidRPr="003C1BA2">
        <w:rPr>
          <w:rFonts w:ascii="Verdana" w:hAnsi="Verdana"/>
          <w:b/>
          <w:bCs/>
          <w:color w:val="000000" w:themeColor="text1"/>
          <w:sz w:val="22"/>
          <w:szCs w:val="22"/>
        </w:rPr>
        <w:t xml:space="preserve">he good you do today, will often be forgotten.  </w:t>
      </w:r>
    </w:p>
    <w:p w:rsidR="0041092E" w:rsidRPr="003C1BA2" w:rsidRDefault="0041092E" w:rsidP="0041092E">
      <w:pPr>
        <w:pStyle w:val="NormalWeb"/>
        <w:shd w:val="clear" w:color="auto" w:fill="FFFFFF"/>
        <w:spacing w:before="0" w:beforeAutospacing="0" w:after="0" w:afterAutospacing="0"/>
        <w:rPr>
          <w:rFonts w:ascii="Verdana" w:hAnsi="Verdana"/>
          <w:b/>
          <w:color w:val="000000" w:themeColor="text1"/>
          <w:sz w:val="22"/>
          <w:szCs w:val="22"/>
        </w:rPr>
      </w:pPr>
      <w:r w:rsidRPr="003C1BA2">
        <w:rPr>
          <w:rFonts w:ascii="Verdana" w:hAnsi="Verdana"/>
          <w:b/>
          <w:bCs/>
          <w:color w:val="000000" w:themeColor="text1"/>
          <w:sz w:val="22"/>
          <w:szCs w:val="22"/>
        </w:rPr>
        <w:t>Do good anyway.</w:t>
      </w:r>
    </w:p>
    <w:p w:rsidR="00197108" w:rsidRPr="003C1BA2" w:rsidRDefault="0041092E" w:rsidP="0041092E">
      <w:pPr>
        <w:pStyle w:val="NormalWeb"/>
        <w:shd w:val="clear" w:color="auto" w:fill="FFFFFF"/>
        <w:spacing w:before="0" w:beforeAutospacing="0" w:after="0" w:afterAutospacing="0"/>
        <w:rPr>
          <w:rFonts w:ascii="Verdana" w:hAnsi="Verdana"/>
          <w:b/>
          <w:bCs/>
          <w:color w:val="000000" w:themeColor="text1"/>
          <w:sz w:val="22"/>
          <w:szCs w:val="22"/>
        </w:rPr>
      </w:pPr>
      <w:r w:rsidRPr="003C1BA2">
        <w:rPr>
          <w:rFonts w:ascii="Verdana" w:hAnsi="Verdana"/>
          <w:b/>
          <w:bCs/>
          <w:color w:val="000000" w:themeColor="text1"/>
          <w:sz w:val="22"/>
          <w:szCs w:val="22"/>
        </w:rPr>
        <w:t>        </w:t>
      </w:r>
      <w:r w:rsidRPr="003C1BA2">
        <w:rPr>
          <w:rStyle w:val="apple-converted-space"/>
          <w:rFonts w:ascii="Verdana" w:eastAsiaTheme="majorEastAsia" w:hAnsi="Verdana"/>
          <w:b/>
          <w:color w:val="000000" w:themeColor="text1"/>
          <w:sz w:val="22"/>
          <w:szCs w:val="22"/>
        </w:rPr>
        <w:t xml:space="preserve">   </w:t>
      </w:r>
      <w:r w:rsidRPr="003C1BA2">
        <w:rPr>
          <w:rFonts w:ascii="Verdana" w:hAnsi="Verdana"/>
          <w:b/>
          <w:color w:val="000000" w:themeColor="text1"/>
          <w:sz w:val="22"/>
          <w:szCs w:val="22"/>
        </w:rPr>
        <w:t>G</w:t>
      </w:r>
      <w:r w:rsidRPr="003C1BA2">
        <w:rPr>
          <w:rFonts w:ascii="Verdana" w:hAnsi="Verdana"/>
          <w:b/>
          <w:bCs/>
          <w:color w:val="000000" w:themeColor="text1"/>
          <w:sz w:val="22"/>
          <w:szCs w:val="22"/>
        </w:rPr>
        <w:t xml:space="preserve">ive the best you have, and it will never be enough.  </w:t>
      </w:r>
    </w:p>
    <w:p w:rsidR="0041092E" w:rsidRPr="003C1BA2" w:rsidRDefault="0041092E" w:rsidP="0041092E">
      <w:pPr>
        <w:pStyle w:val="NormalWeb"/>
        <w:shd w:val="clear" w:color="auto" w:fill="FFFFFF"/>
        <w:spacing w:before="0" w:beforeAutospacing="0" w:after="0" w:afterAutospacing="0"/>
        <w:rPr>
          <w:rFonts w:ascii="Verdana" w:hAnsi="Verdana"/>
          <w:b/>
          <w:color w:val="000000" w:themeColor="text1"/>
          <w:sz w:val="22"/>
          <w:szCs w:val="22"/>
        </w:rPr>
      </w:pPr>
      <w:r w:rsidRPr="003C1BA2">
        <w:rPr>
          <w:rFonts w:ascii="Verdana" w:hAnsi="Verdana"/>
          <w:b/>
          <w:bCs/>
          <w:color w:val="000000" w:themeColor="text1"/>
          <w:sz w:val="22"/>
          <w:szCs w:val="22"/>
        </w:rPr>
        <w:t>Give your best anyway.</w:t>
      </w:r>
    </w:p>
    <w:p w:rsidR="0041092E" w:rsidRPr="003C1BA2" w:rsidRDefault="0041092E" w:rsidP="0041092E">
      <w:pPr>
        <w:pStyle w:val="NormalWeb"/>
        <w:shd w:val="clear" w:color="auto" w:fill="FFFFFF"/>
        <w:spacing w:before="0" w:beforeAutospacing="0" w:after="0" w:afterAutospacing="0"/>
        <w:rPr>
          <w:rFonts w:ascii="Verdana" w:hAnsi="Verdana"/>
          <w:b/>
          <w:bCs/>
          <w:color w:val="000000" w:themeColor="text1"/>
          <w:sz w:val="22"/>
          <w:szCs w:val="22"/>
        </w:rPr>
      </w:pPr>
      <w:r w:rsidRPr="003C1BA2">
        <w:rPr>
          <w:rFonts w:ascii="Verdana" w:hAnsi="Verdana"/>
          <w:b/>
          <w:bCs/>
          <w:color w:val="000000" w:themeColor="text1"/>
          <w:sz w:val="22"/>
          <w:szCs w:val="22"/>
        </w:rPr>
        <w:t>        </w:t>
      </w:r>
      <w:r w:rsidRPr="003C1BA2">
        <w:rPr>
          <w:rStyle w:val="apple-converted-space"/>
          <w:rFonts w:ascii="Verdana" w:eastAsiaTheme="majorEastAsia" w:hAnsi="Verdana"/>
          <w:b/>
          <w:bCs/>
          <w:color w:val="000000" w:themeColor="text1"/>
          <w:sz w:val="22"/>
          <w:szCs w:val="22"/>
        </w:rPr>
        <w:t> </w:t>
      </w:r>
      <w:r w:rsidRPr="003C1BA2">
        <w:rPr>
          <w:rStyle w:val="apple-converted-space"/>
          <w:rFonts w:ascii="Verdana" w:eastAsiaTheme="majorEastAsia" w:hAnsi="Verdana"/>
          <w:b/>
          <w:bCs/>
          <w:color w:val="000000" w:themeColor="text1"/>
          <w:sz w:val="22"/>
          <w:szCs w:val="22"/>
        </w:rPr>
        <w:t xml:space="preserve">  </w:t>
      </w:r>
      <w:r w:rsidRPr="003C1BA2">
        <w:rPr>
          <w:rFonts w:ascii="Verdana" w:hAnsi="Verdana"/>
          <w:b/>
          <w:color w:val="000000" w:themeColor="text1"/>
          <w:sz w:val="22"/>
          <w:szCs w:val="22"/>
        </w:rPr>
        <w:t>I</w:t>
      </w:r>
      <w:r w:rsidRPr="003C1BA2">
        <w:rPr>
          <w:rFonts w:ascii="Verdana" w:hAnsi="Verdana"/>
          <w:b/>
          <w:bCs/>
          <w:color w:val="000000" w:themeColor="text1"/>
          <w:sz w:val="22"/>
          <w:szCs w:val="22"/>
        </w:rPr>
        <w:t xml:space="preserve">n the final analysis, it is between you and God.  </w:t>
      </w:r>
    </w:p>
    <w:p w:rsidR="0041092E" w:rsidRPr="003C1BA2" w:rsidRDefault="0041092E" w:rsidP="00197108">
      <w:pPr>
        <w:pStyle w:val="NormalWeb"/>
        <w:shd w:val="clear" w:color="auto" w:fill="FFFFFF"/>
        <w:spacing w:before="0" w:beforeAutospacing="0" w:after="0" w:afterAutospacing="0"/>
        <w:rPr>
          <w:rFonts w:ascii="Verdana" w:hAnsi="Verdana"/>
          <w:b/>
          <w:color w:val="000000" w:themeColor="text1"/>
          <w:sz w:val="22"/>
          <w:szCs w:val="22"/>
        </w:rPr>
      </w:pPr>
      <w:r w:rsidRPr="003C1BA2">
        <w:rPr>
          <w:rFonts w:ascii="Verdana" w:hAnsi="Verdana"/>
          <w:b/>
          <w:bCs/>
          <w:color w:val="000000" w:themeColor="text1"/>
          <w:sz w:val="22"/>
          <w:szCs w:val="22"/>
        </w:rPr>
        <w:t>It was never between you and them anyway.</w:t>
      </w:r>
    </w:p>
    <w:p w:rsidR="0041092E" w:rsidRPr="003C1BA2" w:rsidRDefault="00650666" w:rsidP="0041092E">
      <w:pPr>
        <w:pStyle w:val="NormalWeb"/>
        <w:pBdr>
          <w:bottom w:val="single" w:sz="12" w:space="1" w:color="auto"/>
        </w:pBdr>
        <w:shd w:val="clear" w:color="auto" w:fill="FFFFFF"/>
        <w:spacing w:before="0" w:beforeAutospacing="0" w:after="0" w:afterAutospacing="0"/>
        <w:rPr>
          <w:rFonts w:ascii="Verdana" w:hAnsi="Verdana"/>
          <w:bCs/>
          <w:iCs/>
          <w:color w:val="000000" w:themeColor="text1"/>
        </w:rPr>
      </w:pPr>
      <w:r w:rsidRPr="003C1BA2">
        <w:rPr>
          <w:rFonts w:ascii="Verdana" w:hAnsi="Verdana"/>
          <w:bCs/>
          <w:i/>
          <w:iCs/>
          <w:color w:val="000000" w:themeColor="text1"/>
        </w:rPr>
        <w:t>````</w:t>
      </w:r>
      <w:r w:rsidR="0041092E" w:rsidRPr="003C1BA2">
        <w:rPr>
          <w:rFonts w:ascii="Verdana" w:hAnsi="Verdana"/>
          <w:bCs/>
          <w:i/>
          <w:iCs/>
          <w:color w:val="000000" w:themeColor="text1"/>
        </w:rPr>
        <w:t>-this version is credited to Mother Teresa</w:t>
      </w:r>
    </w:p>
    <w:tbl>
      <w:tblPr>
        <w:tblStyle w:val="TableGrid"/>
        <w:tblW w:w="0" w:type="auto"/>
        <w:tblLook w:val="04A0" w:firstRow="1" w:lastRow="0" w:firstColumn="1" w:lastColumn="0" w:noHBand="0" w:noVBand="1"/>
      </w:tblPr>
      <w:tblGrid>
        <w:gridCol w:w="3356"/>
        <w:gridCol w:w="3357"/>
        <w:gridCol w:w="3357"/>
      </w:tblGrid>
      <w:tr w:rsidR="00650666" w:rsidRPr="003C1BA2" w:rsidTr="00650666">
        <w:tc>
          <w:tcPr>
            <w:tcW w:w="3356" w:type="dxa"/>
          </w:tcPr>
          <w:p w:rsidR="00650666" w:rsidRPr="003C1BA2" w:rsidRDefault="00F45251" w:rsidP="0041092E">
            <w:pPr>
              <w:pStyle w:val="NormalWeb"/>
              <w:spacing w:before="0" w:beforeAutospacing="0" w:after="0" w:afterAutospacing="0"/>
              <w:rPr>
                <w:rFonts w:ascii="Verdana" w:hAnsi="Verdana"/>
                <w:bCs/>
                <w:iCs/>
                <w:color w:val="000000" w:themeColor="text1"/>
              </w:rPr>
            </w:pPr>
            <w:r w:rsidRPr="003C1BA2">
              <w:rPr>
                <w:rFonts w:ascii="Verdana" w:hAnsi="Verdana"/>
                <w:bCs/>
                <w:iCs/>
                <w:color w:val="000000" w:themeColor="text1"/>
              </w:rPr>
              <w:t>God</w:t>
            </w:r>
          </w:p>
        </w:tc>
        <w:tc>
          <w:tcPr>
            <w:tcW w:w="3357" w:type="dxa"/>
          </w:tcPr>
          <w:p w:rsidR="00650666" w:rsidRPr="003C1BA2" w:rsidRDefault="00F45251" w:rsidP="0041092E">
            <w:pPr>
              <w:pStyle w:val="NormalWeb"/>
              <w:spacing w:before="0" w:beforeAutospacing="0" w:after="0" w:afterAutospacing="0"/>
              <w:rPr>
                <w:rFonts w:ascii="Verdana" w:hAnsi="Verdana"/>
                <w:bCs/>
                <w:iCs/>
                <w:color w:val="000000" w:themeColor="text1"/>
              </w:rPr>
            </w:pPr>
            <w:r w:rsidRPr="003C1BA2">
              <w:rPr>
                <w:rFonts w:ascii="Verdana" w:hAnsi="Verdana"/>
                <w:bCs/>
                <w:iCs/>
                <w:color w:val="000000" w:themeColor="text1"/>
              </w:rPr>
              <w:t>Your Neighbor</w:t>
            </w:r>
          </w:p>
        </w:tc>
        <w:tc>
          <w:tcPr>
            <w:tcW w:w="3357" w:type="dxa"/>
          </w:tcPr>
          <w:p w:rsidR="00650666" w:rsidRPr="003C1BA2" w:rsidRDefault="00F45251" w:rsidP="0041092E">
            <w:pPr>
              <w:pStyle w:val="NormalWeb"/>
              <w:spacing w:before="0" w:beforeAutospacing="0" w:after="0" w:afterAutospacing="0"/>
              <w:rPr>
                <w:rFonts w:ascii="Verdana" w:hAnsi="Verdana"/>
                <w:bCs/>
                <w:iCs/>
                <w:color w:val="000000" w:themeColor="text1"/>
              </w:rPr>
            </w:pPr>
            <w:r w:rsidRPr="003C1BA2">
              <w:rPr>
                <w:rFonts w:ascii="Verdana" w:hAnsi="Verdana"/>
                <w:bCs/>
                <w:iCs/>
                <w:color w:val="000000" w:themeColor="text1"/>
              </w:rPr>
              <w:t>Yourself</w:t>
            </w:r>
          </w:p>
        </w:tc>
      </w:tr>
      <w:tr w:rsidR="00650666" w:rsidRPr="003C1BA2" w:rsidTr="00650666">
        <w:tc>
          <w:tcPr>
            <w:tcW w:w="3356"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r>
      <w:tr w:rsidR="00650666" w:rsidRPr="003C1BA2" w:rsidTr="00650666">
        <w:tc>
          <w:tcPr>
            <w:tcW w:w="3356"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r>
      <w:tr w:rsidR="00650666" w:rsidRPr="003C1BA2" w:rsidTr="00650666">
        <w:tc>
          <w:tcPr>
            <w:tcW w:w="3356"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r>
      <w:tr w:rsidR="00650666" w:rsidRPr="003C1BA2" w:rsidTr="00650666">
        <w:tc>
          <w:tcPr>
            <w:tcW w:w="3356"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r>
      <w:tr w:rsidR="00650666" w:rsidRPr="003C1BA2" w:rsidTr="00650666">
        <w:tc>
          <w:tcPr>
            <w:tcW w:w="3356"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r>
      <w:tr w:rsidR="00650666" w:rsidRPr="003C1BA2" w:rsidTr="00650666">
        <w:tc>
          <w:tcPr>
            <w:tcW w:w="3356"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r>
      <w:tr w:rsidR="00650666" w:rsidRPr="003C1BA2" w:rsidTr="00650666">
        <w:tc>
          <w:tcPr>
            <w:tcW w:w="3356"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c>
          <w:tcPr>
            <w:tcW w:w="3357" w:type="dxa"/>
          </w:tcPr>
          <w:p w:rsidR="00650666" w:rsidRPr="003C1BA2" w:rsidRDefault="00650666" w:rsidP="0041092E">
            <w:pPr>
              <w:pStyle w:val="NormalWeb"/>
              <w:spacing w:before="0" w:beforeAutospacing="0" w:after="0" w:afterAutospacing="0"/>
              <w:rPr>
                <w:rFonts w:ascii="Verdana" w:hAnsi="Verdana"/>
                <w:bCs/>
                <w:iCs/>
                <w:color w:val="000000" w:themeColor="text1"/>
              </w:rPr>
            </w:pPr>
          </w:p>
        </w:tc>
      </w:tr>
      <w:tr w:rsidR="00F45251" w:rsidRPr="003C1BA2" w:rsidTr="00650666">
        <w:tc>
          <w:tcPr>
            <w:tcW w:w="3356" w:type="dxa"/>
          </w:tcPr>
          <w:p w:rsidR="00F45251" w:rsidRPr="003C1BA2" w:rsidRDefault="00F45251" w:rsidP="0041092E">
            <w:pPr>
              <w:pStyle w:val="NormalWeb"/>
              <w:spacing w:before="0" w:beforeAutospacing="0" w:after="0" w:afterAutospacing="0"/>
              <w:rPr>
                <w:rFonts w:ascii="Verdana" w:hAnsi="Verdana"/>
                <w:bCs/>
                <w:iCs/>
                <w:color w:val="000000" w:themeColor="text1"/>
              </w:rPr>
            </w:pPr>
          </w:p>
        </w:tc>
        <w:tc>
          <w:tcPr>
            <w:tcW w:w="3357" w:type="dxa"/>
          </w:tcPr>
          <w:p w:rsidR="00F45251" w:rsidRPr="003C1BA2" w:rsidRDefault="00F45251" w:rsidP="0041092E">
            <w:pPr>
              <w:pStyle w:val="NormalWeb"/>
              <w:spacing w:before="0" w:beforeAutospacing="0" w:after="0" w:afterAutospacing="0"/>
              <w:rPr>
                <w:rFonts w:ascii="Verdana" w:hAnsi="Verdana"/>
                <w:bCs/>
                <w:iCs/>
                <w:color w:val="000000" w:themeColor="text1"/>
              </w:rPr>
            </w:pPr>
          </w:p>
        </w:tc>
        <w:tc>
          <w:tcPr>
            <w:tcW w:w="3357" w:type="dxa"/>
          </w:tcPr>
          <w:p w:rsidR="00F45251" w:rsidRPr="003C1BA2" w:rsidRDefault="00F45251" w:rsidP="0041092E">
            <w:pPr>
              <w:pStyle w:val="NormalWeb"/>
              <w:spacing w:before="0" w:beforeAutospacing="0" w:after="0" w:afterAutospacing="0"/>
              <w:rPr>
                <w:rFonts w:ascii="Verdana" w:hAnsi="Verdana"/>
                <w:bCs/>
                <w:iCs/>
                <w:color w:val="000000" w:themeColor="text1"/>
              </w:rPr>
            </w:pPr>
          </w:p>
        </w:tc>
      </w:tr>
      <w:tr w:rsidR="00F45251" w:rsidRPr="003C1BA2" w:rsidTr="00650666">
        <w:tc>
          <w:tcPr>
            <w:tcW w:w="3356" w:type="dxa"/>
          </w:tcPr>
          <w:p w:rsidR="00F45251" w:rsidRPr="003C1BA2" w:rsidRDefault="00F45251" w:rsidP="0041092E">
            <w:pPr>
              <w:pStyle w:val="NormalWeb"/>
              <w:spacing w:before="0" w:beforeAutospacing="0" w:after="0" w:afterAutospacing="0"/>
              <w:rPr>
                <w:rFonts w:ascii="Verdana" w:hAnsi="Verdana"/>
                <w:bCs/>
                <w:iCs/>
                <w:color w:val="000000" w:themeColor="text1"/>
              </w:rPr>
            </w:pPr>
          </w:p>
        </w:tc>
        <w:tc>
          <w:tcPr>
            <w:tcW w:w="3357" w:type="dxa"/>
          </w:tcPr>
          <w:p w:rsidR="00F45251" w:rsidRPr="003C1BA2" w:rsidRDefault="00F45251" w:rsidP="0041092E">
            <w:pPr>
              <w:pStyle w:val="NormalWeb"/>
              <w:spacing w:before="0" w:beforeAutospacing="0" w:after="0" w:afterAutospacing="0"/>
              <w:rPr>
                <w:rFonts w:ascii="Verdana" w:hAnsi="Verdana"/>
                <w:bCs/>
                <w:iCs/>
                <w:color w:val="000000" w:themeColor="text1"/>
              </w:rPr>
            </w:pPr>
          </w:p>
        </w:tc>
        <w:tc>
          <w:tcPr>
            <w:tcW w:w="3357" w:type="dxa"/>
          </w:tcPr>
          <w:p w:rsidR="00F45251" w:rsidRPr="003C1BA2" w:rsidRDefault="00F45251" w:rsidP="0041092E">
            <w:pPr>
              <w:pStyle w:val="NormalWeb"/>
              <w:spacing w:before="0" w:beforeAutospacing="0" w:after="0" w:afterAutospacing="0"/>
              <w:rPr>
                <w:rFonts w:ascii="Verdana" w:hAnsi="Verdana"/>
                <w:bCs/>
                <w:iCs/>
                <w:color w:val="000000" w:themeColor="text1"/>
              </w:rPr>
            </w:pPr>
          </w:p>
        </w:tc>
      </w:tr>
    </w:tbl>
    <w:p w:rsidR="00461A21" w:rsidRPr="00461A21" w:rsidRDefault="00461A21" w:rsidP="0015152F">
      <w:pPr>
        <w:spacing w:before="100" w:beforeAutospacing="1" w:after="100" w:afterAutospacing="1" w:line="240" w:lineRule="auto"/>
        <w:outlineLvl w:val="1"/>
        <w:rPr>
          <w:rFonts w:ascii="Verdana" w:eastAsia="Times New Roman" w:hAnsi="Verdana" w:cs="Times New Roman"/>
          <w:b/>
          <w:bCs/>
          <w:color w:val="000000" w:themeColor="text1"/>
          <w:szCs w:val="24"/>
          <w:u w:val="single"/>
        </w:rPr>
      </w:pPr>
      <w:r w:rsidRPr="00461A21">
        <w:rPr>
          <w:rFonts w:ascii="Verdana" w:eastAsia="Times New Roman" w:hAnsi="Verdana" w:cs="Times New Roman"/>
          <w:b/>
          <w:bCs/>
          <w:color w:val="000000" w:themeColor="text1"/>
          <w:szCs w:val="24"/>
          <w:u w:val="single"/>
        </w:rPr>
        <w:t>Matthew 22:34-46</w:t>
      </w:r>
    </w:p>
    <w:p w:rsidR="00461A21" w:rsidRPr="003C1BA2" w:rsidRDefault="00461A21" w:rsidP="0015152F">
      <w:pPr>
        <w:spacing w:before="100" w:beforeAutospacing="1" w:after="100" w:afterAutospacing="1" w:line="240" w:lineRule="auto"/>
        <w:rPr>
          <w:rFonts w:ascii="Verdana" w:eastAsia="Times New Roman" w:hAnsi="Verdana" w:cs="Times New Roman"/>
          <w:color w:val="010000"/>
          <w:szCs w:val="24"/>
        </w:rPr>
      </w:pPr>
      <w:r w:rsidRPr="00461A21">
        <w:rPr>
          <w:rFonts w:ascii="Verdana" w:eastAsia="Times New Roman" w:hAnsi="Verdana" w:cs="Times New Roman"/>
          <w:color w:val="010000"/>
          <w:szCs w:val="24"/>
        </w:rPr>
        <w:t>When the Pharisees heard that he had silenced the Sadducees, they gathered together,</w:t>
      </w:r>
      <w:r w:rsidRPr="003C1BA2">
        <w:rPr>
          <w:rFonts w:ascii="Verdana" w:eastAsia="Times New Roman" w:hAnsi="Verdana" w:cs="Times New Roman"/>
          <w:color w:val="010000"/>
          <w:szCs w:val="24"/>
        </w:rPr>
        <w:t> </w:t>
      </w:r>
      <w:r w:rsidRPr="00461A21">
        <w:rPr>
          <w:rFonts w:ascii="Verdana" w:eastAsia="Times New Roman" w:hAnsi="Verdana" w:cs="Times New Roman"/>
          <w:color w:val="010000"/>
          <w:szCs w:val="24"/>
        </w:rPr>
        <w:t>and one of them, a lawyer, asked him a question to test him.</w:t>
      </w:r>
      <w:r w:rsidRPr="003C1BA2">
        <w:rPr>
          <w:rFonts w:ascii="Verdana" w:eastAsia="Times New Roman" w:hAnsi="Verdana" w:cs="Times New Roman"/>
          <w:color w:val="010000"/>
          <w:szCs w:val="24"/>
        </w:rPr>
        <w:t> </w:t>
      </w:r>
      <w:r w:rsidRPr="00461A21">
        <w:rPr>
          <w:rFonts w:ascii="Verdana" w:eastAsia="Times New Roman" w:hAnsi="Verdana" w:cs="Times New Roman"/>
          <w:color w:val="010000"/>
          <w:szCs w:val="24"/>
        </w:rPr>
        <w:t>“Teacher, which commandment in the law is the greatest?”</w:t>
      </w:r>
      <w:r w:rsidRPr="003C1BA2">
        <w:rPr>
          <w:rFonts w:ascii="Verdana" w:eastAsia="Times New Roman" w:hAnsi="Verdana" w:cs="Times New Roman"/>
          <w:color w:val="010000"/>
          <w:szCs w:val="24"/>
        </w:rPr>
        <w:t> </w:t>
      </w:r>
      <w:r w:rsidRPr="00461A21">
        <w:rPr>
          <w:rFonts w:ascii="Verdana" w:eastAsia="Times New Roman" w:hAnsi="Verdana" w:cs="Times New Roman"/>
          <w:color w:val="010000"/>
          <w:szCs w:val="24"/>
        </w:rPr>
        <w:t>He said to him, “’You shall love the Lord your God with all your heart, and with all your soul, and with all your mind.’</w:t>
      </w:r>
      <w:r w:rsidRPr="003C1BA2">
        <w:rPr>
          <w:rFonts w:ascii="Verdana" w:eastAsia="Times New Roman" w:hAnsi="Verdana" w:cs="Times New Roman"/>
          <w:color w:val="010000"/>
          <w:szCs w:val="24"/>
        </w:rPr>
        <w:t> </w:t>
      </w:r>
      <w:r w:rsidRPr="00461A21">
        <w:rPr>
          <w:rFonts w:ascii="Verdana" w:eastAsia="Times New Roman" w:hAnsi="Verdana" w:cs="Times New Roman"/>
          <w:color w:val="010000"/>
          <w:szCs w:val="24"/>
        </w:rPr>
        <w:t>This is the greatest and first commandment.</w:t>
      </w:r>
      <w:r w:rsidRPr="003C1BA2">
        <w:rPr>
          <w:rFonts w:ascii="Verdana" w:eastAsia="Times New Roman" w:hAnsi="Verdana" w:cs="Times New Roman"/>
          <w:color w:val="010000"/>
          <w:szCs w:val="24"/>
        </w:rPr>
        <w:t> </w:t>
      </w:r>
      <w:r w:rsidRPr="00461A21">
        <w:rPr>
          <w:rFonts w:ascii="Verdana" w:eastAsia="Times New Roman" w:hAnsi="Verdana" w:cs="Times New Roman"/>
          <w:color w:val="010000"/>
          <w:szCs w:val="24"/>
        </w:rPr>
        <w:t>And a second is like it: ‘You shall love your neighbor as yourself.’</w:t>
      </w:r>
      <w:r w:rsidRPr="003C1BA2">
        <w:rPr>
          <w:rFonts w:ascii="Verdana" w:eastAsia="Times New Roman" w:hAnsi="Verdana" w:cs="Times New Roman"/>
          <w:color w:val="010000"/>
          <w:szCs w:val="24"/>
        </w:rPr>
        <w:t> </w:t>
      </w:r>
      <w:r w:rsidRPr="00461A21">
        <w:rPr>
          <w:rFonts w:ascii="Verdana" w:eastAsia="Times New Roman" w:hAnsi="Verdana" w:cs="Times New Roman"/>
          <w:color w:val="010000"/>
          <w:szCs w:val="24"/>
        </w:rPr>
        <w:t>On these two commandments hang all the law and the prophets.”</w:t>
      </w:r>
    </w:p>
    <w:p w:rsidR="00F81433" w:rsidRPr="0015152F" w:rsidRDefault="00F81433" w:rsidP="0015152F">
      <w:pPr>
        <w:pStyle w:val="IntenseQuote"/>
        <w:jc w:val="left"/>
        <w:rPr>
          <w:rFonts w:ascii="Verdana" w:hAnsi="Verdana"/>
          <w:color w:val="000000" w:themeColor="text1"/>
        </w:rPr>
      </w:pPr>
      <w:r w:rsidRPr="0015152F">
        <w:rPr>
          <w:rFonts w:ascii="Verdana" w:hAnsi="Verdana"/>
          <w:color w:val="000000" w:themeColor="text1"/>
        </w:rPr>
        <w:lastRenderedPageBreak/>
        <w:t xml:space="preserve">Frederick </w:t>
      </w:r>
      <w:proofErr w:type="spellStart"/>
      <w:r w:rsidRPr="0015152F">
        <w:rPr>
          <w:rFonts w:ascii="Verdana" w:hAnsi="Verdana"/>
          <w:color w:val="000000" w:themeColor="text1"/>
        </w:rPr>
        <w:t>Beuchner</w:t>
      </w:r>
      <w:r w:rsidR="000D562E">
        <w:rPr>
          <w:rFonts w:ascii="Verdana" w:hAnsi="Verdana"/>
          <w:color w:val="000000" w:themeColor="text1"/>
        </w:rPr>
        <w:t>’s</w:t>
      </w:r>
      <w:proofErr w:type="spellEnd"/>
      <w:r w:rsidR="000D562E">
        <w:rPr>
          <w:rFonts w:ascii="Verdana" w:hAnsi="Verdana"/>
          <w:color w:val="000000" w:themeColor="text1"/>
        </w:rPr>
        <w:t xml:space="preserve"> definition of </w:t>
      </w:r>
      <w:proofErr w:type="gramStart"/>
      <w:r w:rsidR="000D562E" w:rsidRPr="0061134F">
        <w:rPr>
          <w:rFonts w:ascii="Verdana" w:hAnsi="Verdana"/>
          <w:b/>
          <w:color w:val="000000" w:themeColor="text1"/>
        </w:rPr>
        <w:t xml:space="preserve">Love </w:t>
      </w:r>
      <w:r w:rsidR="00A36A91" w:rsidRPr="0015152F">
        <w:rPr>
          <w:rFonts w:ascii="Verdana" w:hAnsi="Verdana"/>
          <w:color w:val="000000" w:themeColor="text1"/>
          <w:vertAlign w:val="superscript"/>
        </w:rPr>
        <w:t xml:space="preserve"> Wishful</w:t>
      </w:r>
      <w:proofErr w:type="gramEnd"/>
      <w:r w:rsidR="00A36A91" w:rsidRPr="0015152F">
        <w:rPr>
          <w:rFonts w:ascii="Verdana" w:hAnsi="Verdana"/>
          <w:color w:val="000000" w:themeColor="text1"/>
          <w:vertAlign w:val="superscript"/>
        </w:rPr>
        <w:t xml:space="preserve"> Thinking</w:t>
      </w:r>
    </w:p>
    <w:p w:rsidR="00F81433" w:rsidRPr="003E6C2F" w:rsidRDefault="0061134F" w:rsidP="003E6C2F">
      <w:pPr>
        <w:pStyle w:val="NormalWeb"/>
        <w:shd w:val="clear" w:color="auto" w:fill="FFFFFF"/>
        <w:spacing w:before="120" w:beforeAutospacing="0" w:after="75" w:afterAutospacing="0"/>
        <w:rPr>
          <w:rFonts w:ascii="Verdana" w:hAnsi="Verdana"/>
          <w:sz w:val="20"/>
          <w:szCs w:val="20"/>
        </w:rPr>
      </w:pPr>
      <w:r>
        <w:rPr>
          <w:rFonts w:ascii="Verdana" w:hAnsi="Verdana"/>
          <w:sz w:val="20"/>
          <w:szCs w:val="20"/>
        </w:rPr>
        <w:t xml:space="preserve">LOVE - </w:t>
      </w:r>
      <w:bookmarkStart w:id="0" w:name="_GoBack"/>
      <w:bookmarkEnd w:id="0"/>
      <w:r w:rsidR="00F81433" w:rsidRPr="003E6C2F">
        <w:rPr>
          <w:rFonts w:ascii="Verdana" w:hAnsi="Verdana"/>
          <w:sz w:val="20"/>
          <w:szCs w:val="20"/>
        </w:rPr>
        <w:t>The first stage is to believe that there is only one kind of love. The middle stage is to believe that there are many kinds of love and that the Greeks had a different word for each of them. The last stage is to believe that there is only one kind of love.</w:t>
      </w:r>
    </w:p>
    <w:p w:rsidR="00F81433" w:rsidRPr="003E6C2F" w:rsidRDefault="00F81433" w:rsidP="003E6C2F">
      <w:pPr>
        <w:pStyle w:val="NormalWeb"/>
        <w:shd w:val="clear" w:color="auto" w:fill="FFFFFF"/>
        <w:spacing w:before="120" w:beforeAutospacing="0" w:after="75" w:afterAutospacing="0"/>
        <w:rPr>
          <w:rFonts w:ascii="Verdana" w:hAnsi="Verdana"/>
          <w:sz w:val="20"/>
          <w:szCs w:val="20"/>
        </w:rPr>
      </w:pPr>
      <w:r w:rsidRPr="003E6C2F">
        <w:rPr>
          <w:rFonts w:ascii="Verdana" w:hAnsi="Verdana"/>
          <w:sz w:val="20"/>
          <w:szCs w:val="20"/>
        </w:rPr>
        <w:t>The unabashed</w:t>
      </w:r>
      <w:r w:rsidR="00551963" w:rsidRPr="003E6C2F">
        <w:rPr>
          <w:rFonts w:ascii="Verdana" w:hAnsi="Verdana"/>
          <w:sz w:val="20"/>
          <w:szCs w:val="20"/>
        </w:rPr>
        <w:t xml:space="preserve"> </w:t>
      </w:r>
      <w:proofErr w:type="spellStart"/>
      <w:r w:rsidRPr="003E6C2F">
        <w:rPr>
          <w:rStyle w:val="Emphasis"/>
          <w:rFonts w:ascii="Verdana" w:eastAsiaTheme="majorEastAsia" w:hAnsi="Verdana"/>
          <w:sz w:val="20"/>
          <w:szCs w:val="20"/>
        </w:rPr>
        <w:t>eros</w:t>
      </w:r>
      <w:proofErr w:type="spellEnd"/>
      <w:r w:rsidR="00551963" w:rsidRPr="003E6C2F">
        <w:rPr>
          <w:rStyle w:val="Emphasis"/>
          <w:rFonts w:ascii="Verdana" w:eastAsiaTheme="majorEastAsia" w:hAnsi="Verdana"/>
          <w:sz w:val="20"/>
          <w:szCs w:val="20"/>
        </w:rPr>
        <w:t xml:space="preserve"> </w:t>
      </w:r>
      <w:r w:rsidRPr="003E6C2F">
        <w:rPr>
          <w:rFonts w:ascii="Verdana" w:hAnsi="Verdana"/>
          <w:sz w:val="20"/>
          <w:szCs w:val="20"/>
        </w:rPr>
        <w:t>of lovers, the sympathetic</w:t>
      </w:r>
      <w:r w:rsidR="00551963" w:rsidRPr="003E6C2F">
        <w:rPr>
          <w:rFonts w:ascii="Verdana" w:hAnsi="Verdana"/>
          <w:sz w:val="20"/>
          <w:szCs w:val="20"/>
        </w:rPr>
        <w:t xml:space="preserve"> </w:t>
      </w:r>
      <w:r w:rsidRPr="003E6C2F">
        <w:rPr>
          <w:rStyle w:val="Emphasis"/>
          <w:rFonts w:ascii="Verdana" w:eastAsiaTheme="majorEastAsia" w:hAnsi="Verdana"/>
          <w:sz w:val="20"/>
          <w:szCs w:val="20"/>
        </w:rPr>
        <w:t>philia</w:t>
      </w:r>
      <w:r w:rsidR="003E6C2F" w:rsidRPr="003E6C2F">
        <w:rPr>
          <w:rStyle w:val="Emphasis"/>
          <w:rFonts w:ascii="Verdana" w:eastAsiaTheme="majorEastAsia" w:hAnsi="Verdana"/>
          <w:sz w:val="20"/>
          <w:szCs w:val="20"/>
        </w:rPr>
        <w:t xml:space="preserve"> </w:t>
      </w:r>
      <w:r w:rsidRPr="003E6C2F">
        <w:rPr>
          <w:rFonts w:ascii="Verdana" w:hAnsi="Verdana"/>
          <w:sz w:val="20"/>
          <w:szCs w:val="20"/>
        </w:rPr>
        <w:t>of friends,</w:t>
      </w:r>
      <w:r w:rsidR="00551963" w:rsidRPr="003E6C2F">
        <w:rPr>
          <w:rFonts w:ascii="Verdana" w:hAnsi="Verdana"/>
          <w:sz w:val="20"/>
          <w:szCs w:val="20"/>
        </w:rPr>
        <w:t xml:space="preserve"> </w:t>
      </w:r>
      <w:r w:rsidRPr="003E6C2F">
        <w:rPr>
          <w:rStyle w:val="Emphasis"/>
          <w:rFonts w:ascii="Verdana" w:eastAsiaTheme="majorEastAsia" w:hAnsi="Verdana"/>
          <w:sz w:val="20"/>
          <w:szCs w:val="20"/>
        </w:rPr>
        <w:t>agape</w:t>
      </w:r>
      <w:r w:rsidR="00551963" w:rsidRPr="003E6C2F">
        <w:rPr>
          <w:rStyle w:val="Emphasis"/>
          <w:rFonts w:ascii="Verdana" w:eastAsiaTheme="majorEastAsia" w:hAnsi="Verdana"/>
          <w:sz w:val="20"/>
          <w:szCs w:val="20"/>
        </w:rPr>
        <w:t xml:space="preserve"> </w:t>
      </w:r>
      <w:r w:rsidRPr="003E6C2F">
        <w:rPr>
          <w:rFonts w:ascii="Verdana" w:hAnsi="Verdana"/>
          <w:sz w:val="20"/>
          <w:szCs w:val="20"/>
        </w:rPr>
        <w:t>giving itself away freely no less for the murderer than for the victim (the King James Version translates it as "charity")-these are all varied manifestations of a single reality. To lose yourself in another's arms, or in another's company, or in suffering for all who suffer, including the ones who inflict suffering upon you-to lose yourself in such ways is to find yourself. Is what it's all about. Is what love is.</w:t>
      </w:r>
    </w:p>
    <w:p w:rsidR="00F81433" w:rsidRPr="003E6C2F" w:rsidRDefault="00F81433" w:rsidP="003E6C2F">
      <w:pPr>
        <w:pStyle w:val="NormalWeb"/>
        <w:shd w:val="clear" w:color="auto" w:fill="FFFFFF"/>
        <w:spacing w:before="120" w:beforeAutospacing="0" w:after="75" w:afterAutospacing="0"/>
        <w:rPr>
          <w:rFonts w:ascii="Verdana" w:hAnsi="Verdana"/>
          <w:sz w:val="20"/>
          <w:szCs w:val="20"/>
        </w:rPr>
      </w:pPr>
      <w:r w:rsidRPr="003E6C2F">
        <w:rPr>
          <w:rFonts w:ascii="Verdana" w:hAnsi="Verdana"/>
          <w:sz w:val="20"/>
          <w:szCs w:val="20"/>
        </w:rPr>
        <w:t>Of all powers, love is the most powerful and the most powerless. It is the most powerful because it alone can conquer that final and most impregnable stronghold that is the human heart. It is the most powerless because it can do nothing except by consent.</w:t>
      </w:r>
    </w:p>
    <w:p w:rsidR="00F81433" w:rsidRPr="003E6C2F" w:rsidRDefault="00F81433" w:rsidP="003E6C2F">
      <w:pPr>
        <w:pStyle w:val="NormalWeb"/>
        <w:shd w:val="clear" w:color="auto" w:fill="FFFFFF"/>
        <w:spacing w:before="120" w:beforeAutospacing="0" w:after="75" w:afterAutospacing="0"/>
        <w:rPr>
          <w:rFonts w:ascii="Verdana" w:hAnsi="Verdana"/>
          <w:sz w:val="20"/>
          <w:szCs w:val="20"/>
        </w:rPr>
      </w:pPr>
      <w:r w:rsidRPr="003E6C2F">
        <w:rPr>
          <w:rFonts w:ascii="Verdana" w:hAnsi="Verdana"/>
          <w:sz w:val="20"/>
          <w:szCs w:val="20"/>
        </w:rPr>
        <w:t>To say that love is God is romantic idealism. To say that God is love is either the last straw or the ultimate truth.</w:t>
      </w:r>
    </w:p>
    <w:p w:rsidR="00F81433" w:rsidRDefault="00F81433" w:rsidP="003E6C2F">
      <w:pPr>
        <w:pStyle w:val="NormalWeb"/>
        <w:shd w:val="clear" w:color="auto" w:fill="FFFFFF"/>
        <w:spacing w:before="120" w:beforeAutospacing="0" w:after="75" w:afterAutospacing="0"/>
        <w:rPr>
          <w:rFonts w:ascii="Verdana" w:hAnsi="Verdana"/>
          <w:sz w:val="28"/>
          <w:szCs w:val="28"/>
        </w:rPr>
      </w:pPr>
      <w:r w:rsidRPr="00A36A91">
        <w:rPr>
          <w:rFonts w:ascii="Verdana" w:hAnsi="Verdana"/>
          <w:sz w:val="28"/>
          <w:szCs w:val="28"/>
        </w:rPr>
        <w:t>In the Christian sense, love is not primarily an emotion, but an act of the will. When Jesus tells us to love our neighbors, he is not telling us to love them in the sense of responding to them with a cozy emotional feeling. You can as easily produce a cozy emotional feeling on demand as you can a y</w:t>
      </w:r>
      <w:r w:rsidR="00551963" w:rsidRPr="00A36A91">
        <w:rPr>
          <w:rFonts w:ascii="Verdana" w:hAnsi="Verdana"/>
          <w:sz w:val="28"/>
          <w:szCs w:val="28"/>
        </w:rPr>
        <w:t>awn or a sneeze. On the contrar</w:t>
      </w:r>
      <w:r w:rsidR="0015152F" w:rsidRPr="00A36A91">
        <w:rPr>
          <w:rFonts w:ascii="Verdana" w:hAnsi="Verdana"/>
          <w:sz w:val="28"/>
          <w:szCs w:val="28"/>
        </w:rPr>
        <w:t xml:space="preserve">y, </w:t>
      </w:r>
      <w:r w:rsidRPr="00A36A91">
        <w:rPr>
          <w:rFonts w:ascii="Verdana" w:hAnsi="Verdana"/>
          <w:sz w:val="28"/>
          <w:szCs w:val="28"/>
        </w:rPr>
        <w:t>he is telling us to love our neighbors in the sense of being willing to work for their well-being even if it means sacrificing our own well-being to that end, even if it means sometimes just leaving them alone. Thus in Jesus' terms, we can love our neighbors without n</w:t>
      </w:r>
      <w:r w:rsidR="00551963" w:rsidRPr="00A36A91">
        <w:rPr>
          <w:rFonts w:ascii="Verdana" w:hAnsi="Verdana"/>
          <w:sz w:val="28"/>
          <w:szCs w:val="28"/>
        </w:rPr>
        <w:t xml:space="preserve">ecessarily liking them. In fact, </w:t>
      </w:r>
      <w:r w:rsidRPr="00A36A91">
        <w:rPr>
          <w:rFonts w:ascii="Verdana" w:hAnsi="Verdana"/>
          <w:sz w:val="28"/>
          <w:szCs w:val="28"/>
        </w:rPr>
        <w:t>liking them may stand in the way of loving them by making us overprotective sentimentalists instead of reasonably honest friends.</w:t>
      </w:r>
    </w:p>
    <w:p w:rsidR="00A36A91" w:rsidRPr="00A36A91" w:rsidRDefault="00A36A91" w:rsidP="003E6C2F">
      <w:pPr>
        <w:pStyle w:val="NormalWeb"/>
        <w:shd w:val="clear" w:color="auto" w:fill="FFFFFF"/>
        <w:spacing w:before="120" w:beforeAutospacing="0" w:after="75" w:afterAutospacing="0"/>
        <w:rPr>
          <w:rFonts w:ascii="Verdana" w:hAnsi="Verdana"/>
          <w:sz w:val="28"/>
          <w:szCs w:val="28"/>
        </w:rPr>
      </w:pPr>
    </w:p>
    <w:p w:rsidR="00F81433" w:rsidRPr="00A36A91" w:rsidRDefault="00F81433" w:rsidP="003E6C2F">
      <w:pPr>
        <w:pStyle w:val="NormalWeb"/>
        <w:shd w:val="clear" w:color="auto" w:fill="FFFFFF"/>
        <w:spacing w:before="120" w:beforeAutospacing="0" w:after="75" w:afterAutospacing="0"/>
        <w:rPr>
          <w:rFonts w:ascii="Verdana" w:hAnsi="Verdana"/>
          <w:sz w:val="28"/>
          <w:szCs w:val="28"/>
        </w:rPr>
      </w:pPr>
      <w:r w:rsidRPr="00A36A91">
        <w:rPr>
          <w:rFonts w:ascii="Verdana" w:hAnsi="Verdana"/>
          <w:sz w:val="28"/>
          <w:szCs w:val="28"/>
        </w:rPr>
        <w:t>When Jesus talked to the Pharisees, he didn't say, "There, there. Everything's going to be all right." He said, "You brood of vipers! how can you speak good, when you are evil!" (Matthew 12:34). And he said that to them because he loved them.</w:t>
      </w:r>
    </w:p>
    <w:p w:rsidR="00461A21" w:rsidRPr="00461A21" w:rsidRDefault="00F81433" w:rsidP="00A36A91">
      <w:pPr>
        <w:pStyle w:val="NormalWeb"/>
        <w:shd w:val="clear" w:color="auto" w:fill="FFFFFF"/>
        <w:spacing w:before="120" w:beforeAutospacing="0" w:after="75" w:afterAutospacing="0"/>
        <w:rPr>
          <w:rFonts w:ascii="Verdana" w:hAnsi="Verdana"/>
          <w:color w:val="010000"/>
          <w:sz w:val="20"/>
          <w:szCs w:val="20"/>
        </w:rPr>
      </w:pPr>
      <w:r w:rsidRPr="00A36A91">
        <w:rPr>
          <w:rFonts w:ascii="Verdana" w:hAnsi="Verdana"/>
          <w:sz w:val="28"/>
          <w:szCs w:val="28"/>
        </w:rPr>
        <w:t>This does not mean that liking may not be a part of loving, only that it doesn't have to be. Sometimes liking follows on the heels of loving. It is hard to work for people's well-being very long without coming in the end to rather like them too.</w:t>
      </w:r>
    </w:p>
    <w:p w:rsidR="00B560EA" w:rsidRPr="003E6C2F" w:rsidRDefault="00B560EA" w:rsidP="003E6C2F">
      <w:pPr>
        <w:spacing w:after="0" w:line="240" w:lineRule="auto"/>
        <w:rPr>
          <w:rFonts w:ascii="Verdana" w:hAnsi="Verdana"/>
          <w:color w:val="000000" w:themeColor="text1"/>
          <w:sz w:val="20"/>
          <w:szCs w:val="20"/>
        </w:rPr>
      </w:pPr>
    </w:p>
    <w:sectPr w:rsidR="00B560EA" w:rsidRPr="003E6C2F" w:rsidSect="00197108">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22C"/>
    <w:rsid w:val="000D562E"/>
    <w:rsid w:val="0015152F"/>
    <w:rsid w:val="00197108"/>
    <w:rsid w:val="003442E0"/>
    <w:rsid w:val="003C1BA2"/>
    <w:rsid w:val="003E6C2F"/>
    <w:rsid w:val="0041092E"/>
    <w:rsid w:val="00461A21"/>
    <w:rsid w:val="00551963"/>
    <w:rsid w:val="0061134F"/>
    <w:rsid w:val="00650666"/>
    <w:rsid w:val="0077322C"/>
    <w:rsid w:val="00945006"/>
    <w:rsid w:val="00A36A91"/>
    <w:rsid w:val="00B560EA"/>
    <w:rsid w:val="00C76E7F"/>
    <w:rsid w:val="00D14233"/>
    <w:rsid w:val="00F45251"/>
    <w:rsid w:val="00F814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AFDC3"/>
  <w15:chartTrackingRefBased/>
  <w15:docId w15:val="{B3FD91F0-3023-416D-BB11-70A82570B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B560E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560E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60EA"/>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B560EA"/>
    <w:rPr>
      <w:rFonts w:asciiTheme="majorHAnsi" w:eastAsiaTheme="majorEastAsia" w:hAnsiTheme="majorHAnsi" w:cstheme="majorBidi"/>
      <w:color w:val="2E74B5" w:themeColor="accent1" w:themeShade="BF"/>
      <w:sz w:val="26"/>
      <w:szCs w:val="26"/>
    </w:rPr>
  </w:style>
  <w:style w:type="paragraph" w:styleId="IntenseQuote">
    <w:name w:val="Intense Quote"/>
    <w:basedOn w:val="Normal"/>
    <w:next w:val="Normal"/>
    <w:link w:val="IntenseQuoteChar"/>
    <w:uiPriority w:val="30"/>
    <w:qFormat/>
    <w:rsid w:val="00B560EA"/>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B560EA"/>
    <w:rPr>
      <w:i/>
      <w:iCs/>
      <w:color w:val="5B9BD5" w:themeColor="accent1"/>
    </w:rPr>
  </w:style>
  <w:style w:type="paragraph" w:styleId="NormalWeb">
    <w:name w:val="Normal (Web)"/>
    <w:basedOn w:val="Normal"/>
    <w:uiPriority w:val="99"/>
    <w:unhideWhenUsed/>
    <w:rsid w:val="0041092E"/>
    <w:pPr>
      <w:spacing w:before="100" w:beforeAutospacing="1" w:after="100" w:afterAutospacing="1" w:line="240" w:lineRule="auto"/>
    </w:pPr>
    <w:rPr>
      <w:rFonts w:eastAsia="Times New Roman" w:cs="Times New Roman"/>
      <w:szCs w:val="24"/>
    </w:rPr>
  </w:style>
  <w:style w:type="character" w:customStyle="1" w:styleId="apple-converted-space">
    <w:name w:val="apple-converted-space"/>
    <w:basedOn w:val="DefaultParagraphFont"/>
    <w:rsid w:val="0041092E"/>
  </w:style>
  <w:style w:type="table" w:styleId="TableGrid">
    <w:name w:val="Table Grid"/>
    <w:basedOn w:val="TableNormal"/>
    <w:uiPriority w:val="39"/>
    <w:rsid w:val="006506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F8143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6018946">
      <w:bodyDiv w:val="1"/>
      <w:marLeft w:val="0"/>
      <w:marRight w:val="0"/>
      <w:marTop w:val="0"/>
      <w:marBottom w:val="0"/>
      <w:divBdr>
        <w:top w:val="none" w:sz="0" w:space="0" w:color="auto"/>
        <w:left w:val="none" w:sz="0" w:space="0" w:color="auto"/>
        <w:bottom w:val="none" w:sz="0" w:space="0" w:color="auto"/>
        <w:right w:val="none" w:sz="0" w:space="0" w:color="auto"/>
      </w:divBdr>
    </w:div>
    <w:div w:id="1485272597">
      <w:bodyDiv w:val="1"/>
      <w:marLeft w:val="0"/>
      <w:marRight w:val="0"/>
      <w:marTop w:val="0"/>
      <w:marBottom w:val="0"/>
      <w:divBdr>
        <w:top w:val="none" w:sz="0" w:space="0" w:color="auto"/>
        <w:left w:val="none" w:sz="0" w:space="0" w:color="auto"/>
        <w:bottom w:val="none" w:sz="0" w:space="0" w:color="auto"/>
        <w:right w:val="none" w:sz="0" w:space="0" w:color="auto"/>
      </w:divBdr>
    </w:div>
    <w:div w:id="1512254151">
      <w:bodyDiv w:val="1"/>
      <w:marLeft w:val="0"/>
      <w:marRight w:val="0"/>
      <w:marTop w:val="0"/>
      <w:marBottom w:val="0"/>
      <w:divBdr>
        <w:top w:val="none" w:sz="0" w:space="0" w:color="auto"/>
        <w:left w:val="none" w:sz="0" w:space="0" w:color="auto"/>
        <w:bottom w:val="none" w:sz="0" w:space="0" w:color="auto"/>
        <w:right w:val="none" w:sz="0" w:space="0" w:color="auto"/>
      </w:divBdr>
      <w:divsChild>
        <w:div w:id="19403364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605</Words>
  <Characters>3453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JRobi Whitley</dc:creator>
  <cp:keywords/>
  <dc:description/>
  <cp:lastModifiedBy>JRobi Whitley</cp:lastModifiedBy>
  <cp:revision>7</cp:revision>
  <dcterms:created xsi:type="dcterms:W3CDTF">2016-07-29T15:58:00Z</dcterms:created>
  <dcterms:modified xsi:type="dcterms:W3CDTF">2016-07-29T16:21:00Z</dcterms:modified>
</cp:coreProperties>
</file>